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5949"/>
        <w:gridCol w:w="3123"/>
      </w:tblGrid>
      <w:tr w:rsidR="00A34BBB" w:rsidRPr="00B56D59" w14:paraId="30730CBE" w14:textId="77777777" w:rsidTr="00584C5D">
        <w:tc>
          <w:tcPr>
            <w:tcW w:w="3279" w:type="pct"/>
          </w:tcPr>
          <w:p w14:paraId="640F88AB" w14:textId="77777777" w:rsidR="00A34BBB" w:rsidRPr="00B56D59" w:rsidRDefault="00A34BBB" w:rsidP="00584C5D">
            <w:pPr>
              <w:pStyle w:val="RS-tekst-obrazci-tabele"/>
              <w:rPr>
                <w:b/>
                <w:bCs w:val="0"/>
              </w:rPr>
            </w:pPr>
            <w:r>
              <w:rPr>
                <w:b/>
                <w:bCs w:val="0"/>
              </w:rPr>
              <w:t>Specifikacije ponujenega vozila</w:t>
            </w:r>
          </w:p>
        </w:tc>
        <w:tc>
          <w:tcPr>
            <w:tcW w:w="1721" w:type="pct"/>
            <w:noWrap/>
          </w:tcPr>
          <w:p w14:paraId="42FAF418" w14:textId="77777777" w:rsidR="00A34BBB" w:rsidRPr="00B56D59" w:rsidRDefault="00A34BBB" w:rsidP="00584C5D">
            <w:pPr>
              <w:pStyle w:val="RS-tekst-obrazci-tabele"/>
              <w:rPr>
                <w:b/>
                <w:bCs w:val="0"/>
              </w:rPr>
            </w:pPr>
          </w:p>
        </w:tc>
      </w:tr>
      <w:tr w:rsidR="00A34BBB" w:rsidRPr="00B56D59" w14:paraId="4DDC59D5" w14:textId="77777777" w:rsidTr="00584C5D">
        <w:tc>
          <w:tcPr>
            <w:tcW w:w="3279" w:type="pct"/>
            <w:hideMark/>
          </w:tcPr>
          <w:p w14:paraId="48BCAE90" w14:textId="77777777" w:rsidR="00A34BBB" w:rsidRPr="00B56D59" w:rsidRDefault="00A34BBB" w:rsidP="00584C5D">
            <w:pPr>
              <w:pStyle w:val="RS-tekst-obrazci-tabele"/>
              <w:rPr>
                <w:b/>
                <w:bCs w:val="0"/>
              </w:rPr>
            </w:pPr>
            <w:r w:rsidRPr="00B56D59">
              <w:rPr>
                <w:b/>
                <w:bCs w:val="0"/>
              </w:rPr>
              <w:t>Zahteve naročnika</w:t>
            </w:r>
          </w:p>
        </w:tc>
        <w:tc>
          <w:tcPr>
            <w:tcW w:w="1721" w:type="pct"/>
            <w:noWrap/>
            <w:hideMark/>
          </w:tcPr>
          <w:p w14:paraId="0981A67A" w14:textId="77777777" w:rsidR="00A34BBB" w:rsidRPr="00B56D59" w:rsidRDefault="00A34BBB" w:rsidP="00584C5D">
            <w:pPr>
              <w:pStyle w:val="RS-tekst-obrazci-tabele"/>
              <w:rPr>
                <w:b/>
                <w:bCs w:val="0"/>
              </w:rPr>
            </w:pPr>
            <w:r w:rsidRPr="00B56D59">
              <w:rPr>
                <w:b/>
                <w:bCs w:val="0"/>
              </w:rPr>
              <w:t>Izpolnjevanje zahteve (DA/NE)</w:t>
            </w:r>
          </w:p>
        </w:tc>
      </w:tr>
      <w:tr w:rsidR="00A34BBB" w:rsidRPr="00AB7323" w14:paraId="1A1117FB" w14:textId="77777777" w:rsidTr="00584C5D">
        <w:tc>
          <w:tcPr>
            <w:tcW w:w="3279" w:type="pct"/>
            <w:hideMark/>
          </w:tcPr>
          <w:p w14:paraId="196F0D1C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Avtomatski menjalnik</w:t>
            </w:r>
          </w:p>
        </w:tc>
        <w:tc>
          <w:tcPr>
            <w:tcW w:w="1721" w:type="pct"/>
            <w:noWrap/>
            <w:hideMark/>
          </w:tcPr>
          <w:p w14:paraId="54569EA6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0CA09E3A" w14:textId="77777777" w:rsidTr="00584C5D">
        <w:tc>
          <w:tcPr>
            <w:tcW w:w="3279" w:type="pct"/>
            <w:hideMark/>
          </w:tcPr>
          <w:p w14:paraId="1CD1AB36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Navigacija</w:t>
            </w:r>
          </w:p>
        </w:tc>
        <w:tc>
          <w:tcPr>
            <w:tcW w:w="1721" w:type="pct"/>
            <w:noWrap/>
            <w:hideMark/>
          </w:tcPr>
          <w:p w14:paraId="32A204D8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69006B05" w14:textId="77777777" w:rsidTr="00584C5D">
        <w:tc>
          <w:tcPr>
            <w:tcW w:w="3279" w:type="pct"/>
            <w:hideMark/>
          </w:tcPr>
          <w:p w14:paraId="08E2BCB0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Temna kovinska barva (črna, temno siva)</w:t>
            </w:r>
          </w:p>
        </w:tc>
        <w:tc>
          <w:tcPr>
            <w:tcW w:w="1721" w:type="pct"/>
            <w:noWrap/>
            <w:hideMark/>
          </w:tcPr>
          <w:p w14:paraId="7D6D6674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0951EEED" w14:textId="77777777" w:rsidTr="00584C5D">
        <w:tc>
          <w:tcPr>
            <w:tcW w:w="3279" w:type="pct"/>
            <w:hideMark/>
          </w:tcPr>
          <w:p w14:paraId="50169AD2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LED luči spredaj in zadaj, samodejni vklop zasenčene, samodejni vklop dolge</w:t>
            </w:r>
          </w:p>
        </w:tc>
        <w:tc>
          <w:tcPr>
            <w:tcW w:w="1721" w:type="pct"/>
            <w:noWrap/>
            <w:hideMark/>
          </w:tcPr>
          <w:p w14:paraId="0E3E5BBC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231C35E0" w14:textId="77777777" w:rsidTr="00584C5D">
        <w:tc>
          <w:tcPr>
            <w:tcW w:w="3279" w:type="pct"/>
            <w:hideMark/>
          </w:tcPr>
          <w:p w14:paraId="2747B358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Sprednji brisalci z dežnim senzorjem</w:t>
            </w:r>
          </w:p>
        </w:tc>
        <w:tc>
          <w:tcPr>
            <w:tcW w:w="1721" w:type="pct"/>
            <w:noWrap/>
            <w:hideMark/>
          </w:tcPr>
          <w:p w14:paraId="04B8081F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71DBB9E3" w14:textId="77777777" w:rsidTr="00584C5D">
        <w:tc>
          <w:tcPr>
            <w:tcW w:w="3279" w:type="pct"/>
            <w:hideMark/>
          </w:tcPr>
          <w:p w14:paraId="0C4B9716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Ogrevane šobe za spiranje vetrobranskega stekla</w:t>
            </w:r>
          </w:p>
        </w:tc>
        <w:tc>
          <w:tcPr>
            <w:tcW w:w="1721" w:type="pct"/>
            <w:noWrap/>
            <w:hideMark/>
          </w:tcPr>
          <w:p w14:paraId="4AEFF01F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15A4D40D" w14:textId="77777777" w:rsidTr="00584C5D">
        <w:tc>
          <w:tcPr>
            <w:tcW w:w="3279" w:type="pct"/>
            <w:hideMark/>
          </w:tcPr>
          <w:p w14:paraId="1577377F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Prednji zračni blazini za voznika in sovoznika</w:t>
            </w:r>
          </w:p>
        </w:tc>
        <w:tc>
          <w:tcPr>
            <w:tcW w:w="1721" w:type="pct"/>
            <w:noWrap/>
            <w:hideMark/>
          </w:tcPr>
          <w:p w14:paraId="1998CAB2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41FC06C4" w14:textId="77777777" w:rsidTr="00584C5D">
        <w:tc>
          <w:tcPr>
            <w:tcW w:w="3279" w:type="pct"/>
            <w:hideMark/>
          </w:tcPr>
          <w:p w14:paraId="6F67B1D7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Varnostni zračni zavesi spredaj in zadaj</w:t>
            </w:r>
          </w:p>
        </w:tc>
        <w:tc>
          <w:tcPr>
            <w:tcW w:w="1721" w:type="pct"/>
            <w:noWrap/>
            <w:hideMark/>
          </w:tcPr>
          <w:p w14:paraId="781E6B01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0A010CB8" w14:textId="77777777" w:rsidTr="00584C5D">
        <w:tc>
          <w:tcPr>
            <w:tcW w:w="3279" w:type="pct"/>
            <w:hideMark/>
          </w:tcPr>
          <w:p w14:paraId="7C9C5B5A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Servo volan</w:t>
            </w:r>
          </w:p>
        </w:tc>
        <w:tc>
          <w:tcPr>
            <w:tcW w:w="1721" w:type="pct"/>
            <w:noWrap/>
            <w:hideMark/>
          </w:tcPr>
          <w:p w14:paraId="156976D9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52954930" w14:textId="77777777" w:rsidTr="00584C5D">
        <w:tc>
          <w:tcPr>
            <w:tcW w:w="3279" w:type="pct"/>
            <w:hideMark/>
          </w:tcPr>
          <w:p w14:paraId="6551B6EC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Sistem proti blokadi koles ob zaviranju</w:t>
            </w:r>
          </w:p>
        </w:tc>
        <w:tc>
          <w:tcPr>
            <w:tcW w:w="1721" w:type="pct"/>
            <w:noWrap/>
            <w:hideMark/>
          </w:tcPr>
          <w:p w14:paraId="0AE371E6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08B95232" w14:textId="77777777" w:rsidTr="00584C5D">
        <w:tc>
          <w:tcPr>
            <w:tcW w:w="3279" w:type="pct"/>
            <w:hideMark/>
          </w:tcPr>
          <w:p w14:paraId="44259EF6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Sistem nadzora stabilnosti vozila</w:t>
            </w:r>
          </w:p>
        </w:tc>
        <w:tc>
          <w:tcPr>
            <w:tcW w:w="1721" w:type="pct"/>
            <w:noWrap/>
            <w:hideMark/>
          </w:tcPr>
          <w:p w14:paraId="72502C1D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7DEA4E49" w14:textId="77777777" w:rsidTr="00584C5D">
        <w:tc>
          <w:tcPr>
            <w:tcW w:w="3279" w:type="pct"/>
            <w:hideMark/>
          </w:tcPr>
          <w:p w14:paraId="4892ECCE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Sistem proti zdrsu pogonskih koles</w:t>
            </w:r>
          </w:p>
        </w:tc>
        <w:tc>
          <w:tcPr>
            <w:tcW w:w="1721" w:type="pct"/>
            <w:noWrap/>
            <w:hideMark/>
          </w:tcPr>
          <w:p w14:paraId="47936DDB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2CA15C1A" w14:textId="77777777" w:rsidTr="00584C5D">
        <w:tc>
          <w:tcPr>
            <w:tcW w:w="3279" w:type="pct"/>
            <w:hideMark/>
          </w:tcPr>
          <w:p w14:paraId="20CA3DA8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Zaznavanje prometnih znakov</w:t>
            </w:r>
          </w:p>
        </w:tc>
        <w:tc>
          <w:tcPr>
            <w:tcW w:w="1721" w:type="pct"/>
            <w:noWrap/>
            <w:hideMark/>
          </w:tcPr>
          <w:p w14:paraId="09AC28AE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24395956" w14:textId="77777777" w:rsidTr="00584C5D">
        <w:tc>
          <w:tcPr>
            <w:tcW w:w="3279" w:type="pct"/>
            <w:hideMark/>
          </w:tcPr>
          <w:p w14:paraId="45571076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Sistem za preprečevanje naleta s funkcijo prepoznavanje pešcev</w:t>
            </w:r>
          </w:p>
        </w:tc>
        <w:tc>
          <w:tcPr>
            <w:tcW w:w="1721" w:type="pct"/>
            <w:noWrap/>
            <w:hideMark/>
          </w:tcPr>
          <w:p w14:paraId="381F4F7E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48751315" w14:textId="77777777" w:rsidTr="00584C5D">
        <w:tc>
          <w:tcPr>
            <w:tcW w:w="3279" w:type="pct"/>
            <w:hideMark/>
          </w:tcPr>
          <w:p w14:paraId="4724F36F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Sistem za ohranjanje vozila na voznem pasu</w:t>
            </w:r>
          </w:p>
        </w:tc>
        <w:tc>
          <w:tcPr>
            <w:tcW w:w="1721" w:type="pct"/>
            <w:noWrap/>
            <w:hideMark/>
          </w:tcPr>
          <w:p w14:paraId="6F9BD631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67DA39B6" w14:textId="77777777" w:rsidTr="00584C5D">
        <w:tc>
          <w:tcPr>
            <w:tcW w:w="3279" w:type="pct"/>
            <w:hideMark/>
          </w:tcPr>
          <w:p w14:paraId="4E69DB14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Brisalnik(a) prednjega stekla s senzorjem za dež</w:t>
            </w:r>
          </w:p>
        </w:tc>
        <w:tc>
          <w:tcPr>
            <w:tcW w:w="1721" w:type="pct"/>
            <w:noWrap/>
            <w:hideMark/>
          </w:tcPr>
          <w:p w14:paraId="4E066EEC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5B7EB851" w14:textId="77777777" w:rsidTr="00584C5D">
        <w:tc>
          <w:tcPr>
            <w:tcW w:w="3279" w:type="pct"/>
            <w:hideMark/>
          </w:tcPr>
          <w:p w14:paraId="39E4DD20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Avtomatska klimatska naprava najmanj dvopodročna</w:t>
            </w:r>
          </w:p>
        </w:tc>
        <w:tc>
          <w:tcPr>
            <w:tcW w:w="1721" w:type="pct"/>
            <w:noWrap/>
            <w:hideMark/>
          </w:tcPr>
          <w:p w14:paraId="1C03DE95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49A9849F" w14:textId="77777777" w:rsidTr="00584C5D">
        <w:tc>
          <w:tcPr>
            <w:tcW w:w="3279" w:type="pct"/>
            <w:hideMark/>
          </w:tcPr>
          <w:p w14:paraId="2771F27D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Električni pomik prednjih in zadnjih stekel</w:t>
            </w:r>
          </w:p>
        </w:tc>
        <w:tc>
          <w:tcPr>
            <w:tcW w:w="1721" w:type="pct"/>
            <w:noWrap/>
            <w:hideMark/>
          </w:tcPr>
          <w:p w14:paraId="597070F0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7E5E4277" w14:textId="77777777" w:rsidTr="00584C5D">
        <w:tc>
          <w:tcPr>
            <w:tcW w:w="3279" w:type="pct"/>
            <w:hideMark/>
          </w:tcPr>
          <w:p w14:paraId="0751B503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Električno nastavljivi in ogrevani zunanji vzvratni ogledali</w:t>
            </w:r>
          </w:p>
        </w:tc>
        <w:tc>
          <w:tcPr>
            <w:tcW w:w="1721" w:type="pct"/>
            <w:noWrap/>
            <w:hideMark/>
          </w:tcPr>
          <w:p w14:paraId="6499E11F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46C03937" w14:textId="77777777" w:rsidTr="00584C5D">
        <w:tc>
          <w:tcPr>
            <w:tcW w:w="3279" w:type="pct"/>
            <w:hideMark/>
          </w:tcPr>
          <w:p w14:paraId="0128D821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Tipala za pomoč pri parkiranju spredaj in zadaj</w:t>
            </w:r>
          </w:p>
        </w:tc>
        <w:tc>
          <w:tcPr>
            <w:tcW w:w="1721" w:type="pct"/>
            <w:noWrap/>
            <w:hideMark/>
          </w:tcPr>
          <w:p w14:paraId="16F81812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091C9970" w14:textId="77777777" w:rsidTr="00584C5D">
        <w:tc>
          <w:tcPr>
            <w:tcW w:w="3279" w:type="pct"/>
            <w:hideMark/>
          </w:tcPr>
          <w:p w14:paraId="575FCDAE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Pametni ključ/kartica s funkcijo centralnega zaklepanja in funkcijo vžiga motorja</w:t>
            </w:r>
          </w:p>
        </w:tc>
        <w:tc>
          <w:tcPr>
            <w:tcW w:w="1721" w:type="pct"/>
            <w:noWrap/>
            <w:hideMark/>
          </w:tcPr>
          <w:p w14:paraId="11627484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681B3886" w14:textId="77777777" w:rsidTr="00584C5D">
        <w:tc>
          <w:tcPr>
            <w:tcW w:w="3279" w:type="pct"/>
            <w:hideMark/>
          </w:tcPr>
          <w:p w14:paraId="29371AFB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V usnje odet volanski obroč, nastavljiv po višini in globini</w:t>
            </w:r>
          </w:p>
        </w:tc>
        <w:tc>
          <w:tcPr>
            <w:tcW w:w="1721" w:type="pct"/>
            <w:noWrap/>
            <w:hideMark/>
          </w:tcPr>
          <w:p w14:paraId="4212D8FD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56D1EDC8" w14:textId="77777777" w:rsidTr="00584C5D">
        <w:tc>
          <w:tcPr>
            <w:tcW w:w="3279" w:type="pct"/>
            <w:hideMark/>
          </w:tcPr>
          <w:p w14:paraId="77546BFB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Po višini nastavljiv voznikov in sovoznikov sedež</w:t>
            </w:r>
          </w:p>
        </w:tc>
        <w:tc>
          <w:tcPr>
            <w:tcW w:w="1721" w:type="pct"/>
            <w:noWrap/>
            <w:hideMark/>
          </w:tcPr>
          <w:p w14:paraId="7CBF6D52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4A2AA1A6" w14:textId="77777777" w:rsidTr="00584C5D">
        <w:tc>
          <w:tcPr>
            <w:tcW w:w="3279" w:type="pct"/>
            <w:hideMark/>
          </w:tcPr>
          <w:p w14:paraId="4E9BE966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Tempomat – radarski tempomat s funkcijo ustavi in spelji</w:t>
            </w:r>
          </w:p>
        </w:tc>
        <w:tc>
          <w:tcPr>
            <w:tcW w:w="1721" w:type="pct"/>
            <w:noWrap/>
            <w:hideMark/>
          </w:tcPr>
          <w:p w14:paraId="4E55BC6E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08C8EC34" w14:textId="77777777" w:rsidTr="00584C5D">
        <w:tc>
          <w:tcPr>
            <w:tcW w:w="3279" w:type="pct"/>
            <w:hideMark/>
          </w:tcPr>
          <w:p w14:paraId="60884767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Potovalni računalnik</w:t>
            </w:r>
          </w:p>
        </w:tc>
        <w:tc>
          <w:tcPr>
            <w:tcW w:w="1721" w:type="pct"/>
            <w:noWrap/>
            <w:hideMark/>
          </w:tcPr>
          <w:p w14:paraId="67281C0C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02CAE4F6" w14:textId="77777777" w:rsidTr="00584C5D">
        <w:tc>
          <w:tcPr>
            <w:tcW w:w="3279" w:type="pct"/>
            <w:hideMark/>
          </w:tcPr>
          <w:p w14:paraId="1F1A3353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Audio naprava z vsaj 8" LCD zaslonom na dotik , povezljivost s pametnim telefonom (Android Auto in Apple Carplay)</w:t>
            </w:r>
          </w:p>
        </w:tc>
        <w:tc>
          <w:tcPr>
            <w:tcW w:w="1721" w:type="pct"/>
            <w:noWrap/>
            <w:hideMark/>
          </w:tcPr>
          <w:p w14:paraId="4B2FC5FA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5FD88BD3" w14:textId="77777777" w:rsidTr="00584C5D">
        <w:tc>
          <w:tcPr>
            <w:tcW w:w="3279" w:type="pct"/>
            <w:hideMark/>
          </w:tcPr>
          <w:p w14:paraId="3CBE5C60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Bluetooth naprava</w:t>
            </w:r>
          </w:p>
        </w:tc>
        <w:tc>
          <w:tcPr>
            <w:tcW w:w="1721" w:type="pct"/>
            <w:noWrap/>
            <w:hideMark/>
          </w:tcPr>
          <w:p w14:paraId="6DEAB2C1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3C2500B0" w14:textId="77777777" w:rsidTr="00584C5D">
        <w:tc>
          <w:tcPr>
            <w:tcW w:w="3279" w:type="pct"/>
            <w:hideMark/>
          </w:tcPr>
          <w:p w14:paraId="11790548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Alu platišča najmanj 17"</w:t>
            </w:r>
          </w:p>
        </w:tc>
        <w:tc>
          <w:tcPr>
            <w:tcW w:w="1721" w:type="pct"/>
            <w:noWrap/>
            <w:hideMark/>
          </w:tcPr>
          <w:p w14:paraId="6ACC56A6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0D841D55" w14:textId="77777777" w:rsidTr="00584C5D">
        <w:tc>
          <w:tcPr>
            <w:tcW w:w="3279" w:type="pct"/>
            <w:hideMark/>
          </w:tcPr>
          <w:p w14:paraId="72982671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Komplet obvezne opreme v skladu s slovensko zakonodajo (komplet prve pomoči, 2x varnostni jopič, varnostni trikotnik in komplet rezervnih žarnic)</w:t>
            </w:r>
          </w:p>
        </w:tc>
        <w:tc>
          <w:tcPr>
            <w:tcW w:w="1721" w:type="pct"/>
            <w:noWrap/>
            <w:hideMark/>
          </w:tcPr>
          <w:p w14:paraId="5207BA55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13EA2860" w14:textId="77777777" w:rsidTr="00584C5D">
        <w:tc>
          <w:tcPr>
            <w:tcW w:w="3279" w:type="pct"/>
            <w:hideMark/>
          </w:tcPr>
          <w:p w14:paraId="2066002D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Dodatno nameščene gumijasti talni tepihi v notranjosti vozila</w:t>
            </w:r>
          </w:p>
        </w:tc>
        <w:tc>
          <w:tcPr>
            <w:tcW w:w="1721" w:type="pct"/>
            <w:noWrap/>
            <w:hideMark/>
          </w:tcPr>
          <w:p w14:paraId="04217DF7" w14:textId="77777777" w:rsidR="00A34BBB" w:rsidRPr="00AB7323" w:rsidRDefault="00A34BBB" w:rsidP="00584C5D">
            <w:pPr>
              <w:pStyle w:val="RS-tekst-obrazci-tabele"/>
              <w:rPr>
                <w:color w:val="000000"/>
                <w:sz w:val="22"/>
                <w:szCs w:val="22"/>
              </w:rPr>
            </w:pPr>
          </w:p>
        </w:tc>
      </w:tr>
      <w:tr w:rsidR="00A34BBB" w:rsidRPr="00AB7323" w14:paraId="12166ABD" w14:textId="77777777" w:rsidTr="00584C5D">
        <w:tc>
          <w:tcPr>
            <w:tcW w:w="3279" w:type="pct"/>
            <w:hideMark/>
          </w:tcPr>
          <w:p w14:paraId="191BB4D5" w14:textId="77777777" w:rsidR="00A34BBB" w:rsidRPr="00AB7323" w:rsidRDefault="00A34BBB" w:rsidP="00584C5D">
            <w:pPr>
              <w:pStyle w:val="RS-tekst-obrazci-tabele"/>
              <w:rPr>
                <w:color w:val="000000"/>
              </w:rPr>
            </w:pPr>
            <w:r w:rsidRPr="00AB7323">
              <w:rPr>
                <w:color w:val="000000"/>
              </w:rPr>
              <w:t>Dodatno zimske gume – nameščene v kakovosti Michelin, Continental ali enakovredne</w:t>
            </w:r>
          </w:p>
        </w:tc>
        <w:tc>
          <w:tcPr>
            <w:tcW w:w="1721" w:type="pct"/>
            <w:noWrap/>
            <w:hideMark/>
          </w:tcPr>
          <w:p w14:paraId="56F50D91" w14:textId="77777777" w:rsidR="00A34BBB" w:rsidRPr="00B56D59" w:rsidRDefault="00A34BBB" w:rsidP="00584C5D">
            <w:pPr>
              <w:pStyle w:val="RS-tekst-obrazci-tabele"/>
              <w:rPr>
                <w:i/>
                <w:iCs/>
              </w:rPr>
            </w:pPr>
            <w:r w:rsidRPr="00B56D59">
              <w:rPr>
                <w:i/>
                <w:iCs/>
              </w:rPr>
              <w:t>(vpišite model pnevmatik)</w:t>
            </w:r>
          </w:p>
        </w:tc>
      </w:tr>
    </w:tbl>
    <w:p w14:paraId="0109A031" w14:textId="77777777" w:rsidR="00A34BBB" w:rsidRPr="00B56D59" w:rsidRDefault="00A34BBB" w:rsidP="00A34BBB"/>
    <w:p w14:paraId="69532EDF" w14:textId="77777777" w:rsidR="00A34BBB" w:rsidRPr="00B56D59" w:rsidRDefault="00A34BBB" w:rsidP="00A34BBB"/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4206"/>
        <w:gridCol w:w="2028"/>
        <w:gridCol w:w="2838"/>
      </w:tblGrid>
      <w:tr w:rsidR="00A34BBB" w:rsidRPr="00AB7323" w14:paraId="4941D8D6" w14:textId="77777777" w:rsidTr="00584C5D">
        <w:tc>
          <w:tcPr>
            <w:tcW w:w="5000" w:type="pct"/>
            <w:gridSpan w:val="3"/>
            <w:noWrap/>
            <w:hideMark/>
          </w:tcPr>
          <w:p w14:paraId="373A0E42" w14:textId="77777777" w:rsidR="00A34BBB" w:rsidRPr="00B56D59" w:rsidRDefault="00A34BBB" w:rsidP="00584C5D">
            <w:pPr>
              <w:pStyle w:val="RS-tekst-obrazci-tabele"/>
              <w:keepNext/>
              <w:rPr>
                <w:b/>
              </w:rPr>
            </w:pPr>
            <w:r w:rsidRPr="00B56D59">
              <w:rPr>
                <w:b/>
              </w:rPr>
              <w:lastRenderedPageBreak/>
              <w:t>Seznam zahtevanih tehničnih lastnosti</w:t>
            </w:r>
          </w:p>
        </w:tc>
      </w:tr>
      <w:tr w:rsidR="00A34BBB" w:rsidRPr="00B56D59" w14:paraId="2203B120" w14:textId="77777777" w:rsidTr="00584C5D">
        <w:tc>
          <w:tcPr>
            <w:tcW w:w="2353" w:type="pct"/>
            <w:hideMark/>
          </w:tcPr>
          <w:p w14:paraId="7E2861EE" w14:textId="77777777" w:rsidR="00A34BBB" w:rsidRPr="00B56D59" w:rsidRDefault="00A34BBB" w:rsidP="00584C5D">
            <w:pPr>
              <w:pStyle w:val="RS-tekst-obrazci-tabele"/>
              <w:keepNext/>
              <w:rPr>
                <w:b/>
                <w:bCs w:val="0"/>
                <w:color w:val="000000"/>
              </w:rPr>
            </w:pPr>
            <w:r w:rsidRPr="00B56D59">
              <w:rPr>
                <w:b/>
                <w:bCs w:val="0"/>
                <w:color w:val="000000"/>
              </w:rPr>
              <w:t>Lastnost vozila</w:t>
            </w:r>
          </w:p>
        </w:tc>
        <w:tc>
          <w:tcPr>
            <w:tcW w:w="1152" w:type="pct"/>
            <w:hideMark/>
          </w:tcPr>
          <w:p w14:paraId="6E41DFA5" w14:textId="77777777" w:rsidR="00A34BBB" w:rsidRPr="00B56D59" w:rsidRDefault="00A34BBB" w:rsidP="00584C5D">
            <w:pPr>
              <w:pStyle w:val="RS-tekst-obrazci-tabele"/>
              <w:keepNext/>
              <w:rPr>
                <w:b/>
                <w:bCs w:val="0"/>
                <w:color w:val="000000"/>
              </w:rPr>
            </w:pPr>
            <w:r w:rsidRPr="00B56D59">
              <w:rPr>
                <w:b/>
                <w:bCs w:val="0"/>
                <w:color w:val="000000"/>
              </w:rPr>
              <w:t>Zahteva naročnika</w:t>
            </w:r>
          </w:p>
        </w:tc>
        <w:tc>
          <w:tcPr>
            <w:tcW w:w="1495" w:type="pct"/>
            <w:noWrap/>
            <w:hideMark/>
          </w:tcPr>
          <w:p w14:paraId="702DA444" w14:textId="77777777" w:rsidR="00A34BBB" w:rsidRPr="00B56D59" w:rsidRDefault="00A34BBB" w:rsidP="00584C5D">
            <w:pPr>
              <w:pStyle w:val="RS-tekst-obrazci-tabele"/>
              <w:keepNext/>
              <w:rPr>
                <w:b/>
                <w:bCs w:val="0"/>
                <w:color w:val="000000"/>
              </w:rPr>
            </w:pPr>
            <w:r w:rsidRPr="00B56D59">
              <w:rPr>
                <w:b/>
                <w:bCs w:val="0"/>
                <w:color w:val="000000"/>
              </w:rPr>
              <w:t>Izpolnjevanje zahteve (DA/NE)</w:t>
            </w:r>
          </w:p>
        </w:tc>
      </w:tr>
      <w:tr w:rsidR="00A34BBB" w:rsidRPr="00AB7323" w14:paraId="680FB5E2" w14:textId="77777777" w:rsidTr="00584C5D">
        <w:tc>
          <w:tcPr>
            <w:tcW w:w="2353" w:type="pct"/>
            <w:hideMark/>
          </w:tcPr>
          <w:p w14:paraId="02AEEC2D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Prostornina motorja v ccm³</w:t>
            </w:r>
          </w:p>
        </w:tc>
        <w:tc>
          <w:tcPr>
            <w:tcW w:w="1152" w:type="pct"/>
            <w:hideMark/>
          </w:tcPr>
          <w:p w14:paraId="0BA71BC5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 xml:space="preserve">od vključno 1800 ccm³ </w:t>
            </w:r>
          </w:p>
        </w:tc>
        <w:tc>
          <w:tcPr>
            <w:tcW w:w="1495" w:type="pct"/>
            <w:noWrap/>
            <w:hideMark/>
          </w:tcPr>
          <w:p w14:paraId="24E1087F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</w:p>
        </w:tc>
      </w:tr>
      <w:tr w:rsidR="00A34BBB" w:rsidRPr="00AB7323" w14:paraId="5212F6F5" w14:textId="77777777" w:rsidTr="00584C5D">
        <w:tc>
          <w:tcPr>
            <w:tcW w:w="2353" w:type="pct"/>
            <w:hideMark/>
          </w:tcPr>
          <w:p w14:paraId="3DC1942D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 xml:space="preserve">Emisijski razred </w:t>
            </w:r>
          </w:p>
        </w:tc>
        <w:tc>
          <w:tcPr>
            <w:tcW w:w="1152" w:type="pct"/>
            <w:hideMark/>
          </w:tcPr>
          <w:p w14:paraId="465E6840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Najmanj EURO 6d</w:t>
            </w:r>
          </w:p>
        </w:tc>
        <w:tc>
          <w:tcPr>
            <w:tcW w:w="1495" w:type="pct"/>
            <w:noWrap/>
            <w:hideMark/>
          </w:tcPr>
          <w:p w14:paraId="2ED23A4A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</w:p>
        </w:tc>
      </w:tr>
      <w:tr w:rsidR="00A34BBB" w:rsidRPr="00AB7323" w14:paraId="42EDE1CD" w14:textId="77777777" w:rsidTr="00584C5D">
        <w:tc>
          <w:tcPr>
            <w:tcW w:w="2353" w:type="pct"/>
            <w:hideMark/>
          </w:tcPr>
          <w:p w14:paraId="3C98F92F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Oblika vozila</w:t>
            </w:r>
          </w:p>
        </w:tc>
        <w:tc>
          <w:tcPr>
            <w:tcW w:w="1152" w:type="pct"/>
            <w:hideMark/>
          </w:tcPr>
          <w:p w14:paraId="539C544B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Limuzina</w:t>
            </w:r>
          </w:p>
        </w:tc>
        <w:tc>
          <w:tcPr>
            <w:tcW w:w="1495" w:type="pct"/>
            <w:noWrap/>
            <w:hideMark/>
          </w:tcPr>
          <w:p w14:paraId="2F5AA161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</w:p>
        </w:tc>
      </w:tr>
      <w:tr w:rsidR="00A34BBB" w:rsidRPr="00AB7323" w14:paraId="7EA3A496" w14:textId="77777777" w:rsidTr="00584C5D">
        <w:tc>
          <w:tcPr>
            <w:tcW w:w="2353" w:type="pct"/>
            <w:hideMark/>
          </w:tcPr>
          <w:p w14:paraId="3AFC4DF7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Dolžina vozila</w:t>
            </w:r>
          </w:p>
        </w:tc>
        <w:tc>
          <w:tcPr>
            <w:tcW w:w="1152" w:type="pct"/>
            <w:hideMark/>
          </w:tcPr>
          <w:p w14:paraId="7C47C40F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Vsaj 4700  mm</w:t>
            </w:r>
          </w:p>
        </w:tc>
        <w:tc>
          <w:tcPr>
            <w:tcW w:w="1495" w:type="pct"/>
            <w:noWrap/>
            <w:hideMark/>
          </w:tcPr>
          <w:p w14:paraId="683970A7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</w:p>
        </w:tc>
      </w:tr>
      <w:tr w:rsidR="00A34BBB" w:rsidRPr="00AB7323" w14:paraId="212FE181" w14:textId="77777777" w:rsidTr="00584C5D">
        <w:tc>
          <w:tcPr>
            <w:tcW w:w="2353" w:type="pct"/>
            <w:hideMark/>
          </w:tcPr>
          <w:p w14:paraId="66EDFA3D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Širina vozila</w:t>
            </w:r>
          </w:p>
        </w:tc>
        <w:tc>
          <w:tcPr>
            <w:tcW w:w="1152" w:type="pct"/>
            <w:hideMark/>
          </w:tcPr>
          <w:p w14:paraId="52A5D7CA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Vsaj 1800 mm</w:t>
            </w:r>
          </w:p>
        </w:tc>
        <w:tc>
          <w:tcPr>
            <w:tcW w:w="1495" w:type="pct"/>
            <w:noWrap/>
            <w:hideMark/>
          </w:tcPr>
          <w:p w14:paraId="3F545439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</w:p>
        </w:tc>
      </w:tr>
      <w:tr w:rsidR="00A34BBB" w:rsidRPr="00AB7323" w14:paraId="07726851" w14:textId="77777777" w:rsidTr="00584C5D">
        <w:tc>
          <w:tcPr>
            <w:tcW w:w="2353" w:type="pct"/>
            <w:hideMark/>
          </w:tcPr>
          <w:p w14:paraId="44EAE0B0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Število sedežev</w:t>
            </w:r>
          </w:p>
        </w:tc>
        <w:tc>
          <w:tcPr>
            <w:tcW w:w="1152" w:type="pct"/>
            <w:hideMark/>
          </w:tcPr>
          <w:p w14:paraId="01BA9D14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5</w:t>
            </w:r>
          </w:p>
        </w:tc>
        <w:tc>
          <w:tcPr>
            <w:tcW w:w="1495" w:type="pct"/>
            <w:noWrap/>
            <w:hideMark/>
          </w:tcPr>
          <w:p w14:paraId="6F28B346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</w:p>
        </w:tc>
      </w:tr>
      <w:tr w:rsidR="00A34BBB" w:rsidRPr="00AB7323" w14:paraId="0875F1BA" w14:textId="77777777" w:rsidTr="00584C5D">
        <w:tc>
          <w:tcPr>
            <w:tcW w:w="2353" w:type="pct"/>
            <w:hideMark/>
          </w:tcPr>
          <w:p w14:paraId="4B189469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Varnostni pasovi</w:t>
            </w:r>
          </w:p>
        </w:tc>
        <w:tc>
          <w:tcPr>
            <w:tcW w:w="1152" w:type="pct"/>
            <w:hideMark/>
          </w:tcPr>
          <w:p w14:paraId="090267B3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Z zategovalniki</w:t>
            </w:r>
          </w:p>
        </w:tc>
        <w:tc>
          <w:tcPr>
            <w:tcW w:w="1495" w:type="pct"/>
            <w:noWrap/>
            <w:hideMark/>
          </w:tcPr>
          <w:p w14:paraId="3C50F28D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</w:p>
        </w:tc>
      </w:tr>
      <w:tr w:rsidR="00A34BBB" w:rsidRPr="00AB7323" w14:paraId="01EBEE20" w14:textId="77777777" w:rsidTr="00584C5D">
        <w:tc>
          <w:tcPr>
            <w:tcW w:w="2353" w:type="pct"/>
            <w:hideMark/>
          </w:tcPr>
          <w:p w14:paraId="2FC732A1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 xml:space="preserve">Število vrat </w:t>
            </w:r>
          </w:p>
        </w:tc>
        <w:tc>
          <w:tcPr>
            <w:tcW w:w="1152" w:type="pct"/>
            <w:hideMark/>
          </w:tcPr>
          <w:p w14:paraId="07EE1DF6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4 ali 5</w:t>
            </w:r>
          </w:p>
        </w:tc>
        <w:tc>
          <w:tcPr>
            <w:tcW w:w="1495" w:type="pct"/>
            <w:noWrap/>
            <w:hideMark/>
          </w:tcPr>
          <w:p w14:paraId="5500272E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</w:p>
        </w:tc>
      </w:tr>
      <w:tr w:rsidR="00A34BBB" w:rsidRPr="00AB7323" w14:paraId="64CB7F9D" w14:textId="77777777" w:rsidTr="00584C5D">
        <w:tc>
          <w:tcPr>
            <w:tcW w:w="2353" w:type="pct"/>
            <w:hideMark/>
          </w:tcPr>
          <w:p w14:paraId="531AF001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Splošni garancijski rok</w:t>
            </w:r>
          </w:p>
        </w:tc>
        <w:tc>
          <w:tcPr>
            <w:tcW w:w="1152" w:type="pct"/>
            <w:hideMark/>
          </w:tcPr>
          <w:p w14:paraId="4B7640EA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Najmanj 24 mesecev</w:t>
            </w:r>
          </w:p>
        </w:tc>
        <w:tc>
          <w:tcPr>
            <w:tcW w:w="1495" w:type="pct"/>
            <w:noWrap/>
            <w:hideMark/>
          </w:tcPr>
          <w:p w14:paraId="12A526BB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</w:p>
        </w:tc>
      </w:tr>
      <w:tr w:rsidR="00A34BBB" w:rsidRPr="00AB7323" w14:paraId="16447BEB" w14:textId="77777777" w:rsidTr="00584C5D">
        <w:tc>
          <w:tcPr>
            <w:tcW w:w="2353" w:type="pct"/>
            <w:hideMark/>
          </w:tcPr>
          <w:p w14:paraId="6DEBA644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>Garancijski rok na protikorozijsko zaščito pločevine</w:t>
            </w:r>
          </w:p>
        </w:tc>
        <w:tc>
          <w:tcPr>
            <w:tcW w:w="1152" w:type="pct"/>
            <w:hideMark/>
          </w:tcPr>
          <w:p w14:paraId="04565EB1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  <w:r w:rsidRPr="00AB7323">
              <w:rPr>
                <w:color w:val="000000"/>
              </w:rPr>
              <w:t xml:space="preserve">Najmanj 72 mesecev </w:t>
            </w:r>
          </w:p>
        </w:tc>
        <w:tc>
          <w:tcPr>
            <w:tcW w:w="1495" w:type="pct"/>
            <w:noWrap/>
            <w:hideMark/>
          </w:tcPr>
          <w:p w14:paraId="007B53A4" w14:textId="77777777" w:rsidR="00A34BBB" w:rsidRPr="00AB7323" w:rsidRDefault="00A34BBB" w:rsidP="00584C5D">
            <w:pPr>
              <w:pStyle w:val="RS-tekst-obrazci-tabele"/>
              <w:keepNext/>
              <w:rPr>
                <w:color w:val="000000"/>
              </w:rPr>
            </w:pPr>
          </w:p>
        </w:tc>
      </w:tr>
    </w:tbl>
    <w:p w14:paraId="5C52A8D5" w14:textId="77777777" w:rsidR="00A34BBB" w:rsidRPr="00AB7323" w:rsidRDefault="00A34BBB" w:rsidP="00A34BBB">
      <w:pPr>
        <w:rPr>
          <w:rFonts w:ascii="Calibri" w:eastAsia="Calibri" w:hAnsi="Calibri"/>
        </w:rPr>
      </w:pPr>
    </w:p>
    <w:tbl>
      <w:tblPr>
        <w:tblStyle w:val="RS-tabela-obrazci4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840"/>
        <w:gridCol w:w="2844"/>
        <w:gridCol w:w="3388"/>
      </w:tblGrid>
      <w:tr w:rsidR="00A34BBB" w:rsidRPr="00AB7323" w14:paraId="58AC7BAC" w14:textId="77777777" w:rsidTr="00584C5D">
        <w:tc>
          <w:tcPr>
            <w:tcW w:w="5778" w:type="dxa"/>
            <w:gridSpan w:val="2"/>
          </w:tcPr>
          <w:p w14:paraId="6A23DD23" w14:textId="77777777" w:rsidR="00A34BBB" w:rsidRPr="00AB7323" w:rsidRDefault="00A34BBB" w:rsidP="00584C5D">
            <w:pPr>
              <w:rPr>
                <w:bCs/>
              </w:rPr>
            </w:pPr>
            <w:r w:rsidRPr="00AB7323">
              <w:rPr>
                <w:bCs/>
              </w:rPr>
              <w:t>Kraj in datum:</w:t>
            </w:r>
          </w:p>
        </w:tc>
        <w:tc>
          <w:tcPr>
            <w:tcW w:w="3433" w:type="dxa"/>
          </w:tcPr>
          <w:p w14:paraId="7CE7837E" w14:textId="77777777" w:rsidR="00A34BBB" w:rsidRPr="00AB7323" w:rsidRDefault="00A34BBB" w:rsidP="00584C5D">
            <w:pPr>
              <w:rPr>
                <w:bCs/>
              </w:rPr>
            </w:pPr>
            <w:r w:rsidRPr="00AB7323">
              <w:rPr>
                <w:bCs/>
              </w:rPr>
              <w:t>Podpis odgovorne osebe ponudnika:</w:t>
            </w:r>
          </w:p>
        </w:tc>
      </w:tr>
      <w:tr w:rsidR="00A34BBB" w:rsidRPr="00AB7323" w14:paraId="231E99D3" w14:textId="77777777" w:rsidTr="00584C5D">
        <w:tc>
          <w:tcPr>
            <w:tcW w:w="5778" w:type="dxa"/>
            <w:gridSpan w:val="2"/>
          </w:tcPr>
          <w:p w14:paraId="6C115BE9" w14:textId="77777777" w:rsidR="00A34BBB" w:rsidRPr="00AB7323" w:rsidRDefault="00A34BBB" w:rsidP="00584C5D">
            <w:pPr>
              <w:rPr>
                <w:bCs/>
              </w:rPr>
            </w:pPr>
          </w:p>
        </w:tc>
        <w:tc>
          <w:tcPr>
            <w:tcW w:w="3433" w:type="dxa"/>
            <w:vMerge w:val="restart"/>
          </w:tcPr>
          <w:p w14:paraId="70FFDF18" w14:textId="77777777" w:rsidR="00A34BBB" w:rsidRPr="00AB7323" w:rsidRDefault="00A34BBB" w:rsidP="00584C5D">
            <w:pPr>
              <w:rPr>
                <w:bCs/>
              </w:rPr>
            </w:pPr>
          </w:p>
        </w:tc>
      </w:tr>
      <w:tr w:rsidR="00A34BBB" w:rsidRPr="00AB7323" w14:paraId="7A42503D" w14:textId="77777777" w:rsidTr="00584C5D">
        <w:tc>
          <w:tcPr>
            <w:tcW w:w="2889" w:type="dxa"/>
          </w:tcPr>
          <w:p w14:paraId="6800021A" w14:textId="77777777" w:rsidR="00A34BBB" w:rsidRPr="00AB7323" w:rsidRDefault="00A34BBB" w:rsidP="00584C5D">
            <w:pPr>
              <w:rPr>
                <w:bCs/>
              </w:rPr>
            </w:pPr>
          </w:p>
        </w:tc>
        <w:tc>
          <w:tcPr>
            <w:tcW w:w="2889" w:type="dxa"/>
          </w:tcPr>
          <w:p w14:paraId="635D801A" w14:textId="77777777" w:rsidR="00A34BBB" w:rsidRPr="00AB7323" w:rsidRDefault="00A34BBB" w:rsidP="00584C5D">
            <w:pPr>
              <w:rPr>
                <w:bCs/>
              </w:rPr>
            </w:pPr>
            <w:r w:rsidRPr="00AB7323">
              <w:rPr>
                <w:bCs/>
              </w:rPr>
              <w:t>Žig</w:t>
            </w:r>
          </w:p>
        </w:tc>
        <w:tc>
          <w:tcPr>
            <w:tcW w:w="3433" w:type="dxa"/>
            <w:vMerge/>
          </w:tcPr>
          <w:p w14:paraId="15084B6D" w14:textId="77777777" w:rsidR="00A34BBB" w:rsidRPr="00AB7323" w:rsidRDefault="00A34BBB" w:rsidP="00584C5D">
            <w:pPr>
              <w:rPr>
                <w:bCs/>
              </w:rPr>
            </w:pPr>
          </w:p>
        </w:tc>
      </w:tr>
    </w:tbl>
    <w:p w14:paraId="5D0D247A" w14:textId="77777777" w:rsidR="00A34BBB" w:rsidRPr="00AB7323" w:rsidRDefault="00A34BBB" w:rsidP="00A34BBB">
      <w:pPr>
        <w:rPr>
          <w:rFonts w:ascii="Arial" w:hAnsi="Arial"/>
        </w:rPr>
      </w:pPr>
    </w:p>
    <w:p w14:paraId="3B05E99F" w14:textId="77777777" w:rsidR="00D4015A" w:rsidRPr="00A34BBB" w:rsidRDefault="00D4015A" w:rsidP="00A34BBB"/>
    <w:sectPr w:rsidR="00D4015A" w:rsidRPr="00A34BB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4C5EC" w14:textId="77777777" w:rsidR="003074C6" w:rsidRDefault="003074C6" w:rsidP="002079DF">
      <w:pPr>
        <w:spacing w:after="0" w:line="240" w:lineRule="auto"/>
      </w:pPr>
      <w:r>
        <w:separator/>
      </w:r>
    </w:p>
  </w:endnote>
  <w:endnote w:type="continuationSeparator" w:id="0">
    <w:p w14:paraId="5BF63043" w14:textId="77777777" w:rsidR="003074C6" w:rsidRDefault="003074C6" w:rsidP="00207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7424739"/>
      <w:docPartObj>
        <w:docPartGallery w:val="Page Numbers (Bottom of Page)"/>
        <w:docPartUnique/>
      </w:docPartObj>
    </w:sdtPr>
    <w:sdtContent>
      <w:p w14:paraId="089B821C" w14:textId="77777777" w:rsidR="002079DF" w:rsidRDefault="002079D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09B">
          <w:rPr>
            <w:noProof/>
          </w:rPr>
          <w:t>1</w:t>
        </w:r>
        <w:r>
          <w:fldChar w:fldCharType="end"/>
        </w:r>
      </w:p>
    </w:sdtContent>
  </w:sdt>
  <w:p w14:paraId="50DB0FFD" w14:textId="77777777" w:rsidR="002079DF" w:rsidRDefault="002079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34A70" w14:textId="77777777" w:rsidR="003074C6" w:rsidRDefault="003074C6" w:rsidP="002079DF">
      <w:pPr>
        <w:spacing w:after="0" w:line="240" w:lineRule="auto"/>
      </w:pPr>
      <w:r>
        <w:separator/>
      </w:r>
    </w:p>
  </w:footnote>
  <w:footnote w:type="continuationSeparator" w:id="0">
    <w:p w14:paraId="55EE834D" w14:textId="77777777" w:rsidR="003074C6" w:rsidRDefault="003074C6" w:rsidP="002079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9DF"/>
    <w:rsid w:val="002079DF"/>
    <w:rsid w:val="002C3B47"/>
    <w:rsid w:val="003074C6"/>
    <w:rsid w:val="00484544"/>
    <w:rsid w:val="00536B7F"/>
    <w:rsid w:val="00647C67"/>
    <w:rsid w:val="006B2E44"/>
    <w:rsid w:val="006E0B70"/>
    <w:rsid w:val="00A30CAC"/>
    <w:rsid w:val="00A34BBB"/>
    <w:rsid w:val="00A7709A"/>
    <w:rsid w:val="00B8209B"/>
    <w:rsid w:val="00BB512A"/>
    <w:rsid w:val="00C859AD"/>
    <w:rsid w:val="00CF18F2"/>
    <w:rsid w:val="00D4015A"/>
    <w:rsid w:val="00E864A2"/>
    <w:rsid w:val="00EE2E15"/>
    <w:rsid w:val="00F06D29"/>
    <w:rsid w:val="00F53C64"/>
    <w:rsid w:val="00F9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0CF772"/>
  <w15:chartTrackingRefBased/>
  <w15:docId w15:val="{F8D0C6AE-D00E-4CCF-B46B-D0F4126F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9DF"/>
  </w:style>
  <w:style w:type="paragraph" w:styleId="Footer">
    <w:name w:val="footer"/>
    <w:basedOn w:val="Normal"/>
    <w:link w:val="FooterChar"/>
    <w:uiPriority w:val="99"/>
    <w:unhideWhenUsed/>
    <w:rsid w:val="00207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9DF"/>
  </w:style>
  <w:style w:type="table" w:customStyle="1" w:styleId="RS-tabela-obrazci">
    <w:name w:val="RS-tabela - obrazci"/>
    <w:basedOn w:val="TableNormal"/>
    <w:uiPriority w:val="99"/>
    <w:rsid w:val="00E864A2"/>
    <w:pPr>
      <w:widowControl w:val="0"/>
      <w:spacing w:after="0" w:line="240" w:lineRule="auto"/>
    </w:pPr>
    <w:rPr>
      <w:rFonts w:ascii="Cambria" w:eastAsia="Times New Roman" w:hAnsi="Cambria" w:cs="Times New Roman"/>
      <w:sz w:val="20"/>
      <w:szCs w:val="20"/>
      <w:lang w:eastAsia="sl-SI"/>
    </w:rPr>
    <w:tblPr>
      <w:tblBorders>
        <w:top w:val="dotted" w:sz="4" w:space="0" w:color="AEAAAA"/>
        <w:bottom w:val="dotted" w:sz="4" w:space="0" w:color="AEAAAA"/>
        <w:insideH w:val="dotted" w:sz="4" w:space="0" w:color="AEAAAA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Normal"/>
    <w:rsid w:val="00A34BBB"/>
    <w:pPr>
      <w:widowControl w:val="0"/>
      <w:adjustRightInd w:val="0"/>
      <w:snapToGrid w:val="0"/>
      <w:spacing w:after="0" w:line="280" w:lineRule="exact"/>
    </w:pPr>
    <w:rPr>
      <w:rFonts w:eastAsia="Times New Roman" w:cs="Times New Roman"/>
      <w:bCs/>
      <w:sz w:val="20"/>
      <w:szCs w:val="20"/>
    </w:rPr>
  </w:style>
  <w:style w:type="table" w:customStyle="1" w:styleId="RS-tabela-obrazci4">
    <w:name w:val="RS-tabela - obrazci4"/>
    <w:basedOn w:val="TableNormal"/>
    <w:uiPriority w:val="99"/>
    <w:rsid w:val="00A34BBB"/>
    <w:pPr>
      <w:widowControl w:val="0"/>
      <w:spacing w:after="0" w:line="240" w:lineRule="auto"/>
    </w:pPr>
    <w:rPr>
      <w:rFonts w:ascii="Cambria" w:eastAsia="Times New Roman" w:hAnsi="Cambria" w:cs="Times New Roman"/>
      <w:sz w:val="20"/>
      <w:szCs w:val="20"/>
      <w:lang w:eastAsia="sl-SI"/>
    </w:rPr>
    <w:tblPr>
      <w:tblBorders>
        <w:top w:val="dotted" w:sz="4" w:space="0" w:color="AEAAAA"/>
        <w:bottom w:val="dotted" w:sz="4" w:space="0" w:color="AEAAAA"/>
        <w:insideH w:val="dotted" w:sz="4" w:space="0" w:color="AEAAAA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C012D5139C5458EAFDF8B259A510C" ma:contentTypeVersion="2" ma:contentTypeDescription="Create a new document." ma:contentTypeScope="" ma:versionID="8a8a2fdefbdb2d35c21671fac7bff63f">
  <xsd:schema xmlns:xsd="http://www.w3.org/2001/XMLSchema" xmlns:xs="http://www.w3.org/2001/XMLSchema" xmlns:p="http://schemas.microsoft.com/office/2006/metadata/properties" xmlns:ns2="c06e5a9c-c86f-47db-a930-7e7b5aa919f6" targetNamespace="http://schemas.microsoft.com/office/2006/metadata/properties" ma:root="true" ma:fieldsID="e26021c819e556dad37a2647262f464b" ns2:_="">
    <xsd:import namespace="c06e5a9c-c86f-47db-a930-7e7b5aa919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5a9c-c86f-47db-a930-7e7b5aa919f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B138F-CA06-44AF-B5A6-41A3F9CE4E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AF9E9F-A251-4484-B140-5F2814B96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e5a9c-c86f-47db-a930-7e7b5aa919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E79E-7BEF-4765-B452-015E756094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Lopert</dc:creator>
  <cp:keywords/>
  <dc:description/>
  <cp:lastModifiedBy>Mojca Giacomelli</cp:lastModifiedBy>
  <cp:revision>3</cp:revision>
  <dcterms:created xsi:type="dcterms:W3CDTF">2022-10-11T12:15:00Z</dcterms:created>
  <dcterms:modified xsi:type="dcterms:W3CDTF">2022-10-11T17:06:00Z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0x010100FE7C012D5139C5458EAFDF8B259A510C</vt:lpwstr>
  </property>
</Properties>
</file>